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77B" w:rsidRPr="007C3E08" w:rsidRDefault="00B6171F" w:rsidP="00B6171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C3E08">
        <w:rPr>
          <w:rFonts w:ascii="Times New Roman" w:hAnsi="Times New Roman" w:cs="Times New Roman"/>
          <w:b/>
          <w:sz w:val="40"/>
          <w:szCs w:val="40"/>
        </w:rPr>
        <w:t>О всероссийском конкурсе</w:t>
      </w:r>
    </w:p>
    <w:p w:rsidR="00B6171F" w:rsidRDefault="00B6171F" w:rsidP="007C3E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Проведение регионального этапа всероссийского конкурса «Российская организация высокой социальной эффективности» (далее-конкурс) по итогам 2022 года. Информация размещена на официальном сайте министерства: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://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B6171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econ</w:t>
      </w:r>
      <w:r w:rsidRPr="00B6171F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krskstate</w:t>
      </w:r>
      <w:proofErr w:type="spellEnd"/>
      <w:r w:rsidRPr="00B6171F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B6171F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socialparters</w:t>
      </w:r>
      <w:proofErr w:type="spellEnd"/>
      <w:r w:rsidRPr="00B6171F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konkurs</w:t>
      </w:r>
      <w:proofErr w:type="spellEnd"/>
      <w:r w:rsidRPr="00B617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50E1" w:rsidRDefault="009E50E1" w:rsidP="007C3E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конкурсе могут принят участие организации, осуществляющие деятельность на территории Красноярского края, независимо от организационно-правовой формы и вида экономической деятельности.</w:t>
      </w:r>
    </w:p>
    <w:p w:rsidR="009E50E1" w:rsidRPr="001B6EF8" w:rsidRDefault="009E50E1" w:rsidP="007C3E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порядком проведения конкурса, перечнем номинаций, критериями оценки принятых к участию заявок, методическими рекомендациями,</w:t>
      </w:r>
      <w:r w:rsidR="001B6EF8">
        <w:rPr>
          <w:rFonts w:ascii="Times New Roman" w:hAnsi="Times New Roman" w:cs="Times New Roman"/>
          <w:sz w:val="28"/>
          <w:szCs w:val="28"/>
        </w:rPr>
        <w:t xml:space="preserve"> формами предоставления информации для участия в конкурсе можно ознакомиться на официальном сайте Министерства труда и социальной защиты Российской Федерации (далее- Минтруд России): </w:t>
      </w:r>
      <w:proofErr w:type="spellStart"/>
      <w:r w:rsidR="001B6EF8">
        <w:rPr>
          <w:rFonts w:ascii="Times New Roman" w:hAnsi="Times New Roman" w:cs="Times New Roman"/>
          <w:sz w:val="28"/>
          <w:szCs w:val="28"/>
          <w:lang w:val="en-US"/>
        </w:rPr>
        <w:t>htpp</w:t>
      </w:r>
      <w:proofErr w:type="spellEnd"/>
      <w:r w:rsidR="001B6EF8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1B6EF8">
        <w:rPr>
          <w:rFonts w:ascii="Times New Roman" w:hAnsi="Times New Roman" w:cs="Times New Roman"/>
          <w:sz w:val="28"/>
          <w:szCs w:val="28"/>
          <w:lang w:val="en-US"/>
        </w:rPr>
        <w:t>mintrud</w:t>
      </w:r>
      <w:proofErr w:type="spellEnd"/>
      <w:r w:rsidR="001B6EF8" w:rsidRPr="001B6EF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B6EF8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1B6EF8" w:rsidRPr="001B6EF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B6EF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1B6EF8" w:rsidRPr="001B6EF8">
        <w:rPr>
          <w:rFonts w:ascii="Times New Roman" w:hAnsi="Times New Roman" w:cs="Times New Roman"/>
          <w:sz w:val="28"/>
          <w:szCs w:val="28"/>
        </w:rPr>
        <w:t>/</w:t>
      </w:r>
      <w:r w:rsidR="001B6EF8">
        <w:rPr>
          <w:rFonts w:ascii="Times New Roman" w:hAnsi="Times New Roman" w:cs="Times New Roman"/>
          <w:sz w:val="28"/>
          <w:szCs w:val="28"/>
          <w:lang w:val="en-US"/>
        </w:rPr>
        <w:t>events</w:t>
      </w:r>
      <w:r w:rsidR="001B6EF8" w:rsidRPr="001B6EF8">
        <w:rPr>
          <w:rFonts w:ascii="Times New Roman" w:hAnsi="Times New Roman" w:cs="Times New Roman"/>
          <w:sz w:val="28"/>
          <w:szCs w:val="28"/>
        </w:rPr>
        <w:t>/1355.</w:t>
      </w:r>
    </w:p>
    <w:p w:rsidR="00E3290B" w:rsidRDefault="001B6EF8" w:rsidP="007C3E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290B">
        <w:rPr>
          <w:rFonts w:ascii="Times New Roman" w:hAnsi="Times New Roman" w:cs="Times New Roman"/>
          <w:sz w:val="28"/>
          <w:szCs w:val="28"/>
        </w:rPr>
        <w:t xml:space="preserve">Для участия в конкурсе организации до 25 мая 2023 года размещают заявку в соответствии с выбранной номинацией в </w:t>
      </w:r>
      <w:proofErr w:type="spellStart"/>
      <w:r w:rsidR="00E3290B">
        <w:rPr>
          <w:rFonts w:ascii="Times New Roman" w:hAnsi="Times New Roman" w:cs="Times New Roman"/>
          <w:sz w:val="28"/>
          <w:szCs w:val="28"/>
        </w:rPr>
        <w:t>программноинформационном</w:t>
      </w:r>
      <w:proofErr w:type="spellEnd"/>
      <w:r w:rsidR="00E3290B">
        <w:rPr>
          <w:rFonts w:ascii="Times New Roman" w:hAnsi="Times New Roman" w:cs="Times New Roman"/>
          <w:sz w:val="28"/>
          <w:szCs w:val="28"/>
        </w:rPr>
        <w:t xml:space="preserve"> комплексе Минтруда России «Мониторинг проведения всероссийского конкурса Российская организация высокой социальной эффективности», адрес в сети Интернет: </w:t>
      </w:r>
      <w:proofErr w:type="spellStart"/>
      <w:r w:rsidR="00E3290B">
        <w:rPr>
          <w:rFonts w:ascii="Times New Roman" w:hAnsi="Times New Roman" w:cs="Times New Roman"/>
          <w:sz w:val="28"/>
          <w:szCs w:val="28"/>
          <w:lang w:val="en-US"/>
        </w:rPr>
        <w:t>htpp</w:t>
      </w:r>
      <w:proofErr w:type="spellEnd"/>
      <w:r w:rsidR="00E3290B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E3290B">
        <w:rPr>
          <w:rFonts w:ascii="Times New Roman" w:hAnsi="Times New Roman" w:cs="Times New Roman"/>
          <w:sz w:val="28"/>
          <w:szCs w:val="28"/>
        </w:rPr>
        <w:t>ot</w:t>
      </w:r>
      <w:proofErr w:type="spellEnd"/>
      <w:r w:rsidR="00E3290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3290B">
        <w:rPr>
          <w:rFonts w:ascii="Times New Roman" w:hAnsi="Times New Roman" w:cs="Times New Roman"/>
          <w:sz w:val="28"/>
          <w:szCs w:val="28"/>
          <w:lang w:val="en-US"/>
        </w:rPr>
        <w:t>rosmintrud</w:t>
      </w:r>
      <w:proofErr w:type="spellEnd"/>
      <w:r w:rsidR="00E3290B" w:rsidRPr="00E3290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3290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1B6EF8" w:rsidRPr="00E3290B" w:rsidRDefault="00E3290B" w:rsidP="007C3E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(инструкция по работе в информационной системе приведена в приложении 6 методических рекомендаций, размещенных на сайте Минтруда России). По вопросам работы в информационной системе обращаться в техническую поддержку конкурса: тел: 84955878889 добавочный номер 0000, электронная почта: </w:t>
      </w:r>
      <w:r w:rsidR="003C5F5B">
        <w:rPr>
          <w:rFonts w:ascii="Times New Roman" w:hAnsi="Times New Roman" w:cs="Times New Roman"/>
          <w:sz w:val="28"/>
          <w:szCs w:val="28"/>
          <w:lang w:val="en-US"/>
        </w:rPr>
        <w:t>support</w:t>
      </w:r>
      <w:r w:rsidR="003C5F5B" w:rsidRPr="003C5F5B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3C5F5B">
        <w:rPr>
          <w:rFonts w:ascii="Times New Roman" w:hAnsi="Times New Roman" w:cs="Times New Roman"/>
          <w:sz w:val="28"/>
          <w:szCs w:val="28"/>
          <w:lang w:val="en-US"/>
        </w:rPr>
        <w:t>soctech</w:t>
      </w:r>
      <w:proofErr w:type="spellEnd"/>
      <w:r w:rsidR="003C5F5B" w:rsidRPr="003C5F5B">
        <w:rPr>
          <w:rFonts w:ascii="Times New Roman" w:hAnsi="Times New Roman" w:cs="Times New Roman"/>
          <w:sz w:val="28"/>
          <w:szCs w:val="28"/>
        </w:rPr>
        <w:t>-</w:t>
      </w:r>
      <w:r w:rsidR="003C5F5B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3C5F5B" w:rsidRPr="003C5F5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C5F5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3C5F5B" w:rsidRPr="003C5F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1B6EF8" w:rsidRPr="00E32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49A"/>
    <w:rsid w:val="00000436"/>
    <w:rsid w:val="00005E04"/>
    <w:rsid w:val="000172D3"/>
    <w:rsid w:val="00033595"/>
    <w:rsid w:val="0006616B"/>
    <w:rsid w:val="00073D09"/>
    <w:rsid w:val="00094444"/>
    <w:rsid w:val="000952CC"/>
    <w:rsid w:val="00095D3B"/>
    <w:rsid w:val="000B280B"/>
    <w:rsid w:val="000B4550"/>
    <w:rsid w:val="000D09CD"/>
    <w:rsid w:val="00110726"/>
    <w:rsid w:val="0013167A"/>
    <w:rsid w:val="0013394A"/>
    <w:rsid w:val="00133C36"/>
    <w:rsid w:val="00134492"/>
    <w:rsid w:val="0013583C"/>
    <w:rsid w:val="00151453"/>
    <w:rsid w:val="00171CF8"/>
    <w:rsid w:val="00190460"/>
    <w:rsid w:val="001A149A"/>
    <w:rsid w:val="001B6EF8"/>
    <w:rsid w:val="001C110F"/>
    <w:rsid w:val="001C3098"/>
    <w:rsid w:val="001D7FF2"/>
    <w:rsid w:val="00201EE4"/>
    <w:rsid w:val="00205FE6"/>
    <w:rsid w:val="002117D8"/>
    <w:rsid w:val="00222714"/>
    <w:rsid w:val="002422BC"/>
    <w:rsid w:val="00242F66"/>
    <w:rsid w:val="00243FE7"/>
    <w:rsid w:val="00261BA0"/>
    <w:rsid w:val="0028768B"/>
    <w:rsid w:val="00293039"/>
    <w:rsid w:val="00295B64"/>
    <w:rsid w:val="00297046"/>
    <w:rsid w:val="002B0A32"/>
    <w:rsid w:val="002B7DAE"/>
    <w:rsid w:val="002F0D4A"/>
    <w:rsid w:val="00312E46"/>
    <w:rsid w:val="00324468"/>
    <w:rsid w:val="00336B78"/>
    <w:rsid w:val="003438B6"/>
    <w:rsid w:val="0035615F"/>
    <w:rsid w:val="003713AC"/>
    <w:rsid w:val="00387B01"/>
    <w:rsid w:val="003A1F76"/>
    <w:rsid w:val="003A790D"/>
    <w:rsid w:val="003B4177"/>
    <w:rsid w:val="003C5F5B"/>
    <w:rsid w:val="003D136E"/>
    <w:rsid w:val="003D7809"/>
    <w:rsid w:val="003F4CBA"/>
    <w:rsid w:val="00403B52"/>
    <w:rsid w:val="0044462B"/>
    <w:rsid w:val="0045675E"/>
    <w:rsid w:val="00473A80"/>
    <w:rsid w:val="00486EF5"/>
    <w:rsid w:val="004C2667"/>
    <w:rsid w:val="004F5144"/>
    <w:rsid w:val="00503EB2"/>
    <w:rsid w:val="005048A4"/>
    <w:rsid w:val="00535340"/>
    <w:rsid w:val="0057744E"/>
    <w:rsid w:val="005A1949"/>
    <w:rsid w:val="005E219C"/>
    <w:rsid w:val="00600BA6"/>
    <w:rsid w:val="00631A0C"/>
    <w:rsid w:val="0063456C"/>
    <w:rsid w:val="0065216F"/>
    <w:rsid w:val="00665456"/>
    <w:rsid w:val="00670B7D"/>
    <w:rsid w:val="006749B4"/>
    <w:rsid w:val="006772C0"/>
    <w:rsid w:val="00683905"/>
    <w:rsid w:val="006A238F"/>
    <w:rsid w:val="006D00A5"/>
    <w:rsid w:val="006E02C3"/>
    <w:rsid w:val="006F1004"/>
    <w:rsid w:val="00703864"/>
    <w:rsid w:val="007407A3"/>
    <w:rsid w:val="007424EA"/>
    <w:rsid w:val="00767C15"/>
    <w:rsid w:val="007753F6"/>
    <w:rsid w:val="007A0801"/>
    <w:rsid w:val="007C3E08"/>
    <w:rsid w:val="007C55E0"/>
    <w:rsid w:val="007D0511"/>
    <w:rsid w:val="00800D31"/>
    <w:rsid w:val="00804FF9"/>
    <w:rsid w:val="0080643C"/>
    <w:rsid w:val="00840003"/>
    <w:rsid w:val="00842337"/>
    <w:rsid w:val="00852D3C"/>
    <w:rsid w:val="00853260"/>
    <w:rsid w:val="00856C3A"/>
    <w:rsid w:val="00856FB0"/>
    <w:rsid w:val="008862A9"/>
    <w:rsid w:val="0088668C"/>
    <w:rsid w:val="008A1D65"/>
    <w:rsid w:val="008C02DA"/>
    <w:rsid w:val="008C120B"/>
    <w:rsid w:val="008F6555"/>
    <w:rsid w:val="008F740F"/>
    <w:rsid w:val="009338D8"/>
    <w:rsid w:val="00944DC3"/>
    <w:rsid w:val="00945ACB"/>
    <w:rsid w:val="00967794"/>
    <w:rsid w:val="00980E97"/>
    <w:rsid w:val="00997ACB"/>
    <w:rsid w:val="009A2094"/>
    <w:rsid w:val="009A403E"/>
    <w:rsid w:val="009E1087"/>
    <w:rsid w:val="009E1993"/>
    <w:rsid w:val="009E50E1"/>
    <w:rsid w:val="009F248D"/>
    <w:rsid w:val="009F2AA6"/>
    <w:rsid w:val="00A0019A"/>
    <w:rsid w:val="00A0298B"/>
    <w:rsid w:val="00A12DCA"/>
    <w:rsid w:val="00A270A4"/>
    <w:rsid w:val="00A563D7"/>
    <w:rsid w:val="00A56C13"/>
    <w:rsid w:val="00A61B35"/>
    <w:rsid w:val="00A63302"/>
    <w:rsid w:val="00AC6AF7"/>
    <w:rsid w:val="00AC7DE6"/>
    <w:rsid w:val="00AD46B2"/>
    <w:rsid w:val="00AD597F"/>
    <w:rsid w:val="00AE0672"/>
    <w:rsid w:val="00B1509F"/>
    <w:rsid w:val="00B1580C"/>
    <w:rsid w:val="00B22CF9"/>
    <w:rsid w:val="00B23C97"/>
    <w:rsid w:val="00B316CF"/>
    <w:rsid w:val="00B54C53"/>
    <w:rsid w:val="00B6171F"/>
    <w:rsid w:val="00B64A65"/>
    <w:rsid w:val="00B6759A"/>
    <w:rsid w:val="00B748A3"/>
    <w:rsid w:val="00B90C03"/>
    <w:rsid w:val="00B95820"/>
    <w:rsid w:val="00BB207A"/>
    <w:rsid w:val="00BB6905"/>
    <w:rsid w:val="00BC59B9"/>
    <w:rsid w:val="00BD3B25"/>
    <w:rsid w:val="00BF3D16"/>
    <w:rsid w:val="00C07528"/>
    <w:rsid w:val="00C131BF"/>
    <w:rsid w:val="00C255F7"/>
    <w:rsid w:val="00C27821"/>
    <w:rsid w:val="00C3046D"/>
    <w:rsid w:val="00C47DA7"/>
    <w:rsid w:val="00C629D2"/>
    <w:rsid w:val="00C6301E"/>
    <w:rsid w:val="00CA4059"/>
    <w:rsid w:val="00CB2C54"/>
    <w:rsid w:val="00CC0858"/>
    <w:rsid w:val="00CC0E4C"/>
    <w:rsid w:val="00CE4C8D"/>
    <w:rsid w:val="00CF51A0"/>
    <w:rsid w:val="00CF54B9"/>
    <w:rsid w:val="00CF622D"/>
    <w:rsid w:val="00D2627E"/>
    <w:rsid w:val="00D26C55"/>
    <w:rsid w:val="00D32B1D"/>
    <w:rsid w:val="00D52826"/>
    <w:rsid w:val="00D60E58"/>
    <w:rsid w:val="00D62776"/>
    <w:rsid w:val="00D663B2"/>
    <w:rsid w:val="00D72BEE"/>
    <w:rsid w:val="00D97DD9"/>
    <w:rsid w:val="00DC05B3"/>
    <w:rsid w:val="00DC28B4"/>
    <w:rsid w:val="00DE6A7C"/>
    <w:rsid w:val="00E07749"/>
    <w:rsid w:val="00E31271"/>
    <w:rsid w:val="00E3290B"/>
    <w:rsid w:val="00E808B2"/>
    <w:rsid w:val="00E81BF7"/>
    <w:rsid w:val="00E96001"/>
    <w:rsid w:val="00EA7E84"/>
    <w:rsid w:val="00EC1B36"/>
    <w:rsid w:val="00ED7E77"/>
    <w:rsid w:val="00EF0A4E"/>
    <w:rsid w:val="00EF7B2C"/>
    <w:rsid w:val="00F005F1"/>
    <w:rsid w:val="00F109B9"/>
    <w:rsid w:val="00F2129E"/>
    <w:rsid w:val="00F30FB0"/>
    <w:rsid w:val="00F4021D"/>
    <w:rsid w:val="00F47355"/>
    <w:rsid w:val="00F876A9"/>
    <w:rsid w:val="00FA4564"/>
    <w:rsid w:val="00FA5BC1"/>
    <w:rsid w:val="00FB0DB3"/>
    <w:rsid w:val="00FB5336"/>
    <w:rsid w:val="00FC5A68"/>
    <w:rsid w:val="00FE5574"/>
    <w:rsid w:val="00FE677B"/>
    <w:rsid w:val="00FE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B104D"/>
  <w15:chartTrackingRefBased/>
  <w15:docId w15:val="{DEF06F02-B5D5-4A79-8734-FC949CB09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Zubrickaj</dc:creator>
  <cp:keywords/>
  <dc:description/>
  <cp:lastModifiedBy>Zubrickaj</cp:lastModifiedBy>
  <cp:revision>5</cp:revision>
  <dcterms:created xsi:type="dcterms:W3CDTF">2023-04-17T08:16:00Z</dcterms:created>
  <dcterms:modified xsi:type="dcterms:W3CDTF">2023-04-17T08:48:00Z</dcterms:modified>
</cp:coreProperties>
</file>